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5886" w14:textId="4B7B0D27" w:rsidR="00BB056B" w:rsidRPr="00A1527F" w:rsidRDefault="00A1527F" w:rsidP="00A1527F">
      <w:pPr>
        <w:rPr>
          <w:rFonts w:ascii="Tahoma" w:hAnsi="Tahoma" w:cs="Tahoma"/>
          <w:sz w:val="36"/>
          <w:szCs w:val="36"/>
        </w:rPr>
      </w:pPr>
      <w:r w:rsidRPr="00A1527F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335789F" wp14:editId="6157FCB4">
            <wp:simplePos x="0" y="0"/>
            <wp:positionH relativeFrom="column">
              <wp:posOffset>49530</wp:posOffset>
            </wp:positionH>
            <wp:positionV relativeFrom="paragraph">
              <wp:posOffset>83820</wp:posOffset>
            </wp:positionV>
            <wp:extent cx="1369337" cy="2054225"/>
            <wp:effectExtent l="0" t="0" r="2540" b="317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337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527F">
        <w:rPr>
          <w:rFonts w:ascii="Tahoma" w:hAnsi="Tahoma" w:cs="Tahoma"/>
          <w:sz w:val="36"/>
          <w:szCs w:val="36"/>
        </w:rPr>
        <w:t xml:space="preserve">Ehdokas Nro 100   </w:t>
      </w:r>
      <w:r w:rsidR="00BB056B" w:rsidRPr="00A1527F">
        <w:rPr>
          <w:rFonts w:ascii="Tahoma" w:hAnsi="Tahoma" w:cs="Tahoma"/>
          <w:sz w:val="36"/>
          <w:szCs w:val="36"/>
        </w:rPr>
        <w:t>Kirsi-Marja Myllymäki</w:t>
      </w:r>
      <w:r w:rsidRPr="00A1527F">
        <w:rPr>
          <w:rFonts w:ascii="Tahoma" w:hAnsi="Tahoma" w:cs="Tahoma"/>
          <w:sz w:val="36"/>
          <w:szCs w:val="36"/>
        </w:rPr>
        <w:t xml:space="preserve">  </w:t>
      </w:r>
    </w:p>
    <w:p w14:paraId="13C7A4E2" w14:textId="1C6D9DDB" w:rsidR="00EB3354" w:rsidRDefault="00BB056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Olen 61 v. eläkkeellä oleva opettaja. Metsänhoito on tärkeä harrastukseni. Metsässä kunto kohoaa ja mieli virkistyy. Metsä on kuntosalini ja terapeuttini</w:t>
      </w:r>
      <w:r w:rsidR="00A1527F">
        <w:rPr>
          <w:rFonts w:ascii="Tahoma" w:hAnsi="Tahoma" w:cs="Tahoma"/>
          <w:sz w:val="28"/>
          <w:szCs w:val="28"/>
        </w:rPr>
        <w:t>. Metsä on m</w:t>
      </w:r>
      <w:r w:rsidR="00433E5A">
        <w:rPr>
          <w:rFonts w:ascii="Tahoma" w:hAnsi="Tahoma" w:cs="Tahoma"/>
          <w:sz w:val="28"/>
          <w:szCs w:val="28"/>
        </w:rPr>
        <w:t>inulle myös tärkeä ja</w:t>
      </w:r>
      <w:r w:rsidR="00A1527F">
        <w:rPr>
          <w:rFonts w:ascii="Tahoma" w:hAnsi="Tahoma" w:cs="Tahoma"/>
          <w:sz w:val="28"/>
          <w:szCs w:val="28"/>
        </w:rPr>
        <w:t xml:space="preserve"> turvallinen sijoitus.</w:t>
      </w:r>
    </w:p>
    <w:p w14:paraId="5428C2E8" w14:textId="620748C4" w:rsidR="00BB056B" w:rsidRDefault="00BB056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Onneksi aikoinaan tuli käytyä työn ohessa suoritettava kolmivuotinen metsänhoitokoulutus. Niillä opeilla ja uus</w:t>
      </w:r>
      <w:r w:rsidR="00EB3354">
        <w:rPr>
          <w:rFonts w:ascii="Tahoma" w:hAnsi="Tahoma" w:cs="Tahoma"/>
          <w:sz w:val="28"/>
          <w:szCs w:val="28"/>
        </w:rPr>
        <w:t>ia tietoja</w:t>
      </w:r>
      <w:r>
        <w:rPr>
          <w:rFonts w:ascii="Tahoma" w:hAnsi="Tahoma" w:cs="Tahoma"/>
          <w:sz w:val="28"/>
          <w:szCs w:val="28"/>
        </w:rPr>
        <w:t xml:space="preserve"> </w:t>
      </w:r>
      <w:r w:rsidR="00EB3354">
        <w:rPr>
          <w:rFonts w:ascii="Tahoma" w:hAnsi="Tahoma" w:cs="Tahoma"/>
          <w:sz w:val="28"/>
          <w:szCs w:val="28"/>
        </w:rPr>
        <w:t xml:space="preserve">omaksumalla olen itse tehnyt hoitotyöt metsän uudistamisesta moton tuloon asti. Tärkeä osa oppimista on ollut vertaistuki ja koulutukset </w:t>
      </w:r>
      <w:proofErr w:type="spellStart"/>
      <w:r w:rsidR="00EB3354">
        <w:rPr>
          <w:rFonts w:ascii="Tahoma" w:hAnsi="Tahoma" w:cs="Tahoma"/>
          <w:sz w:val="28"/>
          <w:szCs w:val="28"/>
        </w:rPr>
        <w:t>Ta</w:t>
      </w:r>
      <w:r w:rsidR="00433E5A">
        <w:rPr>
          <w:rFonts w:ascii="Tahoma" w:hAnsi="Tahoma" w:cs="Tahoma"/>
          <w:sz w:val="28"/>
          <w:szCs w:val="28"/>
        </w:rPr>
        <w:t>S</w:t>
      </w:r>
      <w:r w:rsidR="00EB3354">
        <w:rPr>
          <w:rFonts w:ascii="Tahoma" w:hAnsi="Tahoma" w:cs="Tahoma"/>
          <w:sz w:val="28"/>
          <w:szCs w:val="28"/>
        </w:rPr>
        <w:t>e</w:t>
      </w:r>
      <w:r w:rsidR="00433E5A">
        <w:rPr>
          <w:rFonts w:ascii="Tahoma" w:hAnsi="Tahoma" w:cs="Tahoma"/>
          <w:sz w:val="28"/>
          <w:szCs w:val="28"/>
        </w:rPr>
        <w:t>M</w:t>
      </w:r>
      <w:r w:rsidR="00EB3354">
        <w:rPr>
          <w:rFonts w:ascii="Tahoma" w:hAnsi="Tahoma" w:cs="Tahoma"/>
          <w:sz w:val="28"/>
          <w:szCs w:val="28"/>
        </w:rPr>
        <w:t>ossa</w:t>
      </w:r>
      <w:proofErr w:type="spellEnd"/>
      <w:r w:rsidR="00EB3354">
        <w:rPr>
          <w:rFonts w:ascii="Tahoma" w:hAnsi="Tahoma" w:cs="Tahoma"/>
          <w:sz w:val="28"/>
          <w:szCs w:val="28"/>
        </w:rPr>
        <w:t>.</w:t>
      </w:r>
    </w:p>
    <w:p w14:paraId="2F507216" w14:textId="5B5A3A9A" w:rsidR="00EB3354" w:rsidRDefault="00EB335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Metsäliiton jäsenenä ja </w:t>
      </w:r>
      <w:r w:rsidR="00A640BA">
        <w:rPr>
          <w:rFonts w:ascii="Tahoma" w:hAnsi="Tahoma" w:cs="Tahoma"/>
          <w:sz w:val="28"/>
          <w:szCs w:val="28"/>
        </w:rPr>
        <w:t xml:space="preserve">Tampereen piirin </w:t>
      </w:r>
      <w:r>
        <w:rPr>
          <w:rFonts w:ascii="Tahoma" w:hAnsi="Tahoma" w:cs="Tahoma"/>
          <w:sz w:val="28"/>
          <w:szCs w:val="28"/>
        </w:rPr>
        <w:t xml:space="preserve">piiritoimikunnassa mukana olleena olen seurannut myös, mitä puulle tapahtuu, kun se lähtee palstaltani eteenpäin. Kuinka monenlaista lopputuotetta puusta voidaan tuottaa nyt ja minkälaisia uusia innovaatioita kehitellään puun hyötykäyttämiseksi tulevaisuudessa. </w:t>
      </w:r>
    </w:p>
    <w:p w14:paraId="5BAD29E4" w14:textId="7199DA96" w:rsidR="00A640BA" w:rsidRDefault="00EB335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Metsälii</w:t>
      </w:r>
      <w:r w:rsidR="00A640BA">
        <w:rPr>
          <w:rFonts w:ascii="Tahoma" w:hAnsi="Tahoma" w:cs="Tahoma"/>
          <w:sz w:val="28"/>
          <w:szCs w:val="28"/>
        </w:rPr>
        <w:t>tto on juuriltaan vahvasti suomalainen osuuskunta. Jäsenet voivat vaikuttaa toimintaan ja jäsenten etu metsänhoidossa ja puunmyynnissä on etusijalla. Se on tällä hetkellä tärkeä työllistäjä</w:t>
      </w:r>
      <w:r w:rsidR="00A1527F">
        <w:rPr>
          <w:rFonts w:ascii="Tahoma" w:hAnsi="Tahoma" w:cs="Tahoma"/>
          <w:sz w:val="28"/>
          <w:szCs w:val="28"/>
        </w:rPr>
        <w:t>,</w:t>
      </w:r>
      <w:r w:rsidR="00A640BA">
        <w:rPr>
          <w:rFonts w:ascii="Tahoma" w:hAnsi="Tahoma" w:cs="Tahoma"/>
          <w:sz w:val="28"/>
          <w:szCs w:val="28"/>
        </w:rPr>
        <w:t xml:space="preserve"> metsässä ja tehtailla tapahtuvan työn lisäksi</w:t>
      </w:r>
      <w:r w:rsidR="00A1527F">
        <w:rPr>
          <w:rFonts w:ascii="Tahoma" w:hAnsi="Tahoma" w:cs="Tahoma"/>
          <w:sz w:val="28"/>
          <w:szCs w:val="28"/>
        </w:rPr>
        <w:t>,</w:t>
      </w:r>
      <w:r w:rsidR="00A640BA">
        <w:rPr>
          <w:rFonts w:ascii="Tahoma" w:hAnsi="Tahoma" w:cs="Tahoma"/>
          <w:sz w:val="28"/>
          <w:szCs w:val="28"/>
        </w:rPr>
        <w:t xml:space="preserve"> myös uusien tehtaiden rakentamisen myötä. Puuta pystytään käsittelemään uusilla menetelmillä ja uudella tehokkuudella.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5879E73D" w14:textId="661BBDE1" w:rsidR="00EB3354" w:rsidRDefault="00A640B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Kannustan teitä kaikkia metsänomistajia opiskelemaan metsänhoitoa ja tekemään itse ahkerasti metsänhoitotöitä. </w:t>
      </w:r>
      <w:r w:rsidR="00A1527F">
        <w:rPr>
          <w:rFonts w:ascii="Tahoma" w:hAnsi="Tahoma" w:cs="Tahoma"/>
          <w:sz w:val="28"/>
          <w:szCs w:val="28"/>
        </w:rPr>
        <w:t xml:space="preserve">Nyt vielä suunnitellaan kevään töitä - kohta päästään istutuksille ja </w:t>
      </w:r>
      <w:proofErr w:type="spellStart"/>
      <w:r w:rsidR="00A1527F">
        <w:rPr>
          <w:rFonts w:ascii="Tahoma" w:hAnsi="Tahoma" w:cs="Tahoma"/>
          <w:sz w:val="28"/>
          <w:szCs w:val="28"/>
        </w:rPr>
        <w:t>raivuulle</w:t>
      </w:r>
      <w:proofErr w:type="spellEnd"/>
      <w:r w:rsidR="00A1527F">
        <w:rPr>
          <w:rFonts w:ascii="Tahoma" w:hAnsi="Tahoma" w:cs="Tahoma"/>
          <w:sz w:val="28"/>
          <w:szCs w:val="28"/>
        </w:rPr>
        <w:t>. Hyvää kevättä!</w:t>
      </w:r>
    </w:p>
    <w:p w14:paraId="07C78339" w14:textId="77777777" w:rsidR="00EB3354" w:rsidRDefault="00EB3354">
      <w:pPr>
        <w:rPr>
          <w:rFonts w:ascii="Tahoma" w:hAnsi="Tahoma" w:cs="Tahoma"/>
          <w:sz w:val="28"/>
          <w:szCs w:val="28"/>
        </w:rPr>
      </w:pPr>
    </w:p>
    <w:p w14:paraId="2D3C26DE" w14:textId="77777777" w:rsidR="00EB3354" w:rsidRPr="00BB056B" w:rsidRDefault="00EB3354">
      <w:pPr>
        <w:rPr>
          <w:rFonts w:ascii="Tahoma" w:hAnsi="Tahoma" w:cs="Tahoma"/>
          <w:sz w:val="28"/>
          <w:szCs w:val="28"/>
        </w:rPr>
      </w:pPr>
    </w:p>
    <w:sectPr w:rsidR="00EB3354" w:rsidRPr="00BB05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6B"/>
    <w:rsid w:val="0007062B"/>
    <w:rsid w:val="001D6CA8"/>
    <w:rsid w:val="00433E5A"/>
    <w:rsid w:val="004C4F90"/>
    <w:rsid w:val="0069604D"/>
    <w:rsid w:val="007615E8"/>
    <w:rsid w:val="00A1527F"/>
    <w:rsid w:val="00A640BA"/>
    <w:rsid w:val="00BB056B"/>
    <w:rsid w:val="00E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FE60"/>
  <w15:chartTrackingRefBased/>
  <w15:docId w15:val="{82AD4136-5773-4EA8-A089-D43FE975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Kirsi-Marja Myllymäki</dc:creator>
  <cp:keywords/>
  <dc:description/>
  <cp:lastModifiedBy>Mauri Inha</cp:lastModifiedBy>
  <cp:revision>2</cp:revision>
  <dcterms:created xsi:type="dcterms:W3CDTF">2023-03-20T07:27:00Z</dcterms:created>
  <dcterms:modified xsi:type="dcterms:W3CDTF">2023-03-20T07:27:00Z</dcterms:modified>
</cp:coreProperties>
</file>